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A2" w:rsidRPr="00DF44A2" w:rsidRDefault="00DF44A2" w:rsidP="008D19E3">
      <w:pPr>
        <w:pStyle w:val="a3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b/>
          <w:color w:val="000000"/>
          <w:sz w:val="36"/>
          <w:szCs w:val="36"/>
          <w:shd w:val="clear" w:color="auto" w:fill="FFFFFF"/>
        </w:rPr>
      </w:pPr>
      <w:proofErr w:type="gramStart"/>
      <w:r w:rsidRPr="00DF44A2">
        <w:rPr>
          <w:rFonts w:ascii="Georgia" w:hAnsi="Georgia"/>
          <w:b/>
          <w:color w:val="000000"/>
          <w:sz w:val="36"/>
          <w:szCs w:val="36"/>
          <w:shd w:val="clear" w:color="auto" w:fill="FFFFFF"/>
        </w:rPr>
        <w:t>Доклад  о</w:t>
      </w:r>
      <w:proofErr w:type="gramEnd"/>
      <w:r w:rsidRPr="00DF44A2">
        <w:rPr>
          <w:rFonts w:ascii="Georgia" w:hAnsi="Georgia"/>
          <w:b/>
          <w:color w:val="000000"/>
          <w:sz w:val="36"/>
          <w:szCs w:val="36"/>
          <w:shd w:val="clear" w:color="auto" w:fill="FFFFFF"/>
        </w:rPr>
        <w:t xml:space="preserve"> работе правозащитной комиссии в ППО  МБОУ СОШ ст. Первомайская</w:t>
      </w:r>
      <w:bookmarkStart w:id="0" w:name="_GoBack"/>
      <w:bookmarkEnd w:id="0"/>
      <w:r w:rsidRPr="00DF44A2">
        <w:rPr>
          <w:rFonts w:ascii="Georgia" w:hAnsi="Georgia"/>
          <w:b/>
          <w:color w:val="000000"/>
          <w:sz w:val="36"/>
          <w:szCs w:val="36"/>
          <w:shd w:val="clear" w:color="auto" w:fill="FFFFFF"/>
        </w:rPr>
        <w:t>.</w:t>
      </w:r>
    </w:p>
    <w:p w:rsidR="00810CCB" w:rsidRDefault="008E514C" w:rsidP="000D77E5">
      <w:pPr>
        <w:pStyle w:val="a3"/>
        <w:shd w:val="clear" w:color="auto" w:fill="FFFFFF"/>
        <w:spacing w:before="274" w:beforeAutospacing="0" w:after="274" w:afterAutospacing="0"/>
        <w:rPr>
          <w:rFonts w:ascii="Georgia" w:hAnsi="Georgia"/>
          <w:b/>
          <w:color w:val="000000"/>
          <w:sz w:val="32"/>
          <w:szCs w:val="32"/>
          <w:shd w:val="clear" w:color="auto" w:fill="FFFFFF"/>
        </w:rPr>
      </w:pPr>
      <w:r w:rsidRPr="00810CCB">
        <w:rPr>
          <w:rFonts w:ascii="Georgia" w:hAnsi="Georgia"/>
          <w:b/>
          <w:color w:val="000000"/>
          <w:sz w:val="32"/>
          <w:szCs w:val="32"/>
          <w:shd w:val="clear" w:color="auto" w:fill="FFFFFF"/>
        </w:rPr>
        <w:t xml:space="preserve">Добрый день уважаемые </w:t>
      </w:r>
      <w:proofErr w:type="gramStart"/>
      <w:r w:rsidRPr="00810CCB">
        <w:rPr>
          <w:rFonts w:ascii="Georgia" w:hAnsi="Georgia"/>
          <w:b/>
          <w:color w:val="000000"/>
          <w:sz w:val="32"/>
          <w:szCs w:val="32"/>
          <w:shd w:val="clear" w:color="auto" w:fill="FFFFFF"/>
        </w:rPr>
        <w:t>коллеги !</w:t>
      </w:r>
      <w:proofErr w:type="gramEnd"/>
      <w:r w:rsidRPr="00810CCB">
        <w:rPr>
          <w:rFonts w:ascii="Georgia" w:hAnsi="Georgia"/>
          <w:b/>
          <w:color w:val="000000"/>
          <w:sz w:val="32"/>
          <w:szCs w:val="32"/>
          <w:shd w:val="clear" w:color="auto" w:fill="FFFFFF"/>
        </w:rPr>
        <w:t xml:space="preserve">  </w:t>
      </w:r>
    </w:p>
    <w:p w:rsidR="000D77E5" w:rsidRPr="00810CCB" w:rsidRDefault="008E514C" w:rsidP="000D77E5">
      <w:pPr>
        <w:pStyle w:val="a3"/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sz w:val="32"/>
          <w:szCs w:val="32"/>
        </w:rPr>
      </w:pPr>
      <w:r w:rsidRPr="00810CCB">
        <w:rPr>
          <w:rFonts w:ascii="Georgia" w:hAnsi="Georgia"/>
          <w:b/>
          <w:color w:val="000000"/>
          <w:sz w:val="32"/>
          <w:szCs w:val="32"/>
          <w:shd w:val="clear" w:color="auto" w:fill="FFFFFF"/>
        </w:rPr>
        <w:t>Мы всё более</w:t>
      </w:r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убеждаемся, насколько велик потенциал общественности, как много она может сделать в интересах человека - от защиты его права на жизнь до благотворительной помощи и доброй приметой сегодняшнего дня является то, что власть</w:t>
      </w:r>
      <w:r w:rsidR="002222D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и </w:t>
      </w:r>
      <w:proofErr w:type="gramStart"/>
      <w:r w:rsidR="002222D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администрация </w:t>
      </w:r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это</w:t>
      </w:r>
      <w:proofErr w:type="gramEnd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начинает </w:t>
      </w:r>
      <w:r w:rsidR="006F1046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хоть и по чуть </w:t>
      </w:r>
      <w:proofErr w:type="spellStart"/>
      <w:r w:rsidR="006F1046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чуть</w:t>
      </w:r>
      <w:proofErr w:type="spellEnd"/>
      <w:r w:rsidR="00A170B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но </w:t>
      </w:r>
      <w:r w:rsidR="006F1046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понимать.</w:t>
      </w:r>
      <w:r w:rsidR="006F1046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="000D77E5" w:rsidRPr="00810CCB">
        <w:rPr>
          <w:rFonts w:ascii="Georgia" w:hAnsi="Georgia"/>
          <w:color w:val="000000"/>
          <w:sz w:val="32"/>
          <w:szCs w:val="32"/>
        </w:rPr>
        <w:t>Защита прав человека, забота об их соблюдении – это не монополия каких-то специализированных организаций, а дело касающееся всех</w:t>
      </w:r>
      <w:r w:rsidR="0083165E">
        <w:rPr>
          <w:rFonts w:ascii="Georgia" w:hAnsi="Georgia"/>
          <w:color w:val="000000"/>
          <w:sz w:val="32"/>
          <w:szCs w:val="32"/>
        </w:rPr>
        <w:t xml:space="preserve"> </w:t>
      </w:r>
      <w:r w:rsidR="00C36D40">
        <w:rPr>
          <w:rFonts w:ascii="Georgia" w:hAnsi="Georgia"/>
          <w:color w:val="000000"/>
          <w:sz w:val="32"/>
          <w:szCs w:val="32"/>
        </w:rPr>
        <w:t xml:space="preserve">и каждого особенно председателей </w:t>
      </w:r>
      <w:r w:rsidR="0083165E">
        <w:rPr>
          <w:rFonts w:ascii="Georgia" w:hAnsi="Georgia"/>
          <w:color w:val="000000"/>
          <w:sz w:val="32"/>
          <w:szCs w:val="32"/>
        </w:rPr>
        <w:t>правозащитной</w:t>
      </w:r>
      <w:r w:rsidR="004877F3">
        <w:rPr>
          <w:rFonts w:ascii="Georgia" w:hAnsi="Georgia"/>
          <w:color w:val="000000"/>
          <w:sz w:val="32"/>
          <w:szCs w:val="32"/>
        </w:rPr>
        <w:t xml:space="preserve"> комиссии. </w:t>
      </w:r>
      <w:r w:rsidR="000D77E5" w:rsidRPr="00810CCB">
        <w:rPr>
          <w:rFonts w:ascii="Georgia" w:hAnsi="Georgia"/>
          <w:color w:val="000000"/>
          <w:sz w:val="32"/>
          <w:szCs w:val="32"/>
        </w:rPr>
        <w:t xml:space="preserve"> Права человека могут быть обеспечены и защищены только коллективными усилиями </w:t>
      </w:r>
      <w:proofErr w:type="gramStart"/>
      <w:r w:rsidR="000D77E5" w:rsidRPr="00810CCB">
        <w:rPr>
          <w:rFonts w:ascii="Georgia" w:hAnsi="Georgia"/>
          <w:color w:val="000000"/>
          <w:sz w:val="32"/>
          <w:szCs w:val="32"/>
        </w:rPr>
        <w:t>всего  общества</w:t>
      </w:r>
      <w:proofErr w:type="gramEnd"/>
      <w:r w:rsidR="00C36D40">
        <w:rPr>
          <w:rFonts w:ascii="Georgia" w:hAnsi="Georgia"/>
          <w:color w:val="000000"/>
          <w:sz w:val="32"/>
          <w:szCs w:val="32"/>
        </w:rPr>
        <w:t xml:space="preserve"> </w:t>
      </w:r>
      <w:r w:rsidR="000D77E5" w:rsidRPr="00810CCB">
        <w:rPr>
          <w:rFonts w:ascii="Georgia" w:hAnsi="Georgia"/>
          <w:color w:val="000000"/>
          <w:sz w:val="32"/>
          <w:szCs w:val="32"/>
        </w:rPr>
        <w:t>. Кроме того, обеспечение прав человека возможно только во взаимодействии гражданского общества с государственными и</w:t>
      </w:r>
      <w:r w:rsidR="00C36D40">
        <w:rPr>
          <w:rFonts w:ascii="Georgia" w:hAnsi="Georgia"/>
          <w:color w:val="000000"/>
          <w:sz w:val="32"/>
          <w:szCs w:val="32"/>
        </w:rPr>
        <w:t xml:space="preserve">нститутами. Для действительного </w:t>
      </w:r>
      <w:proofErr w:type="gramStart"/>
      <w:r w:rsidR="00C36D40">
        <w:rPr>
          <w:rFonts w:ascii="Georgia" w:hAnsi="Georgia"/>
          <w:color w:val="000000"/>
          <w:sz w:val="32"/>
          <w:szCs w:val="32"/>
        </w:rPr>
        <w:t xml:space="preserve">и </w:t>
      </w:r>
      <w:r w:rsidR="000D77E5" w:rsidRPr="00810CCB">
        <w:rPr>
          <w:rFonts w:ascii="Georgia" w:hAnsi="Georgia"/>
          <w:color w:val="000000"/>
          <w:sz w:val="32"/>
          <w:szCs w:val="32"/>
        </w:rPr>
        <w:t xml:space="preserve"> полноценного</w:t>
      </w:r>
      <w:proofErr w:type="gramEnd"/>
      <w:r w:rsidR="000D77E5" w:rsidRPr="00810CCB">
        <w:rPr>
          <w:rFonts w:ascii="Georgia" w:hAnsi="Georgia"/>
          <w:color w:val="000000"/>
          <w:sz w:val="32"/>
          <w:szCs w:val="32"/>
        </w:rPr>
        <w:t xml:space="preserve"> соблюдения прав человека</w:t>
      </w:r>
      <w:r w:rsidR="002222D5" w:rsidRPr="00810CCB">
        <w:rPr>
          <w:rFonts w:ascii="Georgia" w:hAnsi="Georgia"/>
          <w:color w:val="000000"/>
          <w:sz w:val="32"/>
          <w:szCs w:val="32"/>
        </w:rPr>
        <w:t xml:space="preserve"> зашиты их интересов мешает </w:t>
      </w:r>
      <w:r w:rsidR="000D77E5" w:rsidRPr="00810CCB">
        <w:rPr>
          <w:rFonts w:ascii="Georgia" w:hAnsi="Georgia"/>
          <w:color w:val="000000"/>
          <w:sz w:val="32"/>
          <w:szCs w:val="32"/>
        </w:rPr>
        <w:t xml:space="preserve"> анархия и безответственность отдельных людей</w:t>
      </w:r>
      <w:r w:rsidR="002222D5" w:rsidRPr="00810CCB">
        <w:rPr>
          <w:rFonts w:ascii="Georgia" w:hAnsi="Georgia"/>
          <w:color w:val="000000"/>
          <w:sz w:val="32"/>
          <w:szCs w:val="32"/>
        </w:rPr>
        <w:t xml:space="preserve"> это </w:t>
      </w:r>
      <w:r w:rsidR="000D77E5" w:rsidRPr="00810CCB">
        <w:rPr>
          <w:rFonts w:ascii="Georgia" w:hAnsi="Georgia"/>
          <w:color w:val="000000"/>
          <w:sz w:val="32"/>
          <w:szCs w:val="32"/>
        </w:rPr>
        <w:t xml:space="preserve"> не менее опасные явления, чем произвол и насилие власти. </w:t>
      </w:r>
      <w:r w:rsidR="002222D5" w:rsidRPr="00810CCB">
        <w:rPr>
          <w:rFonts w:ascii="Georgia" w:hAnsi="Georgia"/>
          <w:color w:val="000000"/>
          <w:sz w:val="32"/>
          <w:szCs w:val="32"/>
        </w:rPr>
        <w:t xml:space="preserve"> Конечно</w:t>
      </w:r>
      <w:r w:rsidR="00C36D40">
        <w:rPr>
          <w:rFonts w:ascii="Georgia" w:hAnsi="Georgia"/>
          <w:color w:val="000000"/>
          <w:sz w:val="32"/>
          <w:szCs w:val="32"/>
        </w:rPr>
        <w:t>,</w:t>
      </w:r>
      <w:r w:rsidR="002222D5" w:rsidRPr="00810CCB">
        <w:rPr>
          <w:rFonts w:ascii="Georgia" w:hAnsi="Georgia"/>
          <w:color w:val="000000"/>
          <w:sz w:val="32"/>
          <w:szCs w:val="32"/>
        </w:rPr>
        <w:t xml:space="preserve">  надо сказать, что о</w:t>
      </w:r>
      <w:r w:rsidR="000D77E5" w:rsidRPr="00810CCB">
        <w:rPr>
          <w:rFonts w:ascii="Georgia" w:hAnsi="Georgia"/>
          <w:color w:val="000000"/>
          <w:sz w:val="32"/>
          <w:szCs w:val="32"/>
        </w:rPr>
        <w:t>дно порождает другое.</w:t>
      </w:r>
    </w:p>
    <w:p w:rsidR="008E514C" w:rsidRPr="00810CCB" w:rsidRDefault="006F1046" w:rsidP="006F1046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</w:t>
      </w:r>
      <w:r w:rsidR="008E514C" w:rsidRPr="00810CCB">
        <w:rPr>
          <w:rFonts w:ascii="Georgia" w:hAnsi="Georgia"/>
          <w:color w:val="000000"/>
          <w:sz w:val="32"/>
          <w:szCs w:val="32"/>
        </w:rPr>
        <w:t>Пр</w:t>
      </w:r>
      <w:r w:rsidRPr="00810CCB">
        <w:rPr>
          <w:rFonts w:ascii="Georgia" w:hAnsi="Georgia"/>
          <w:color w:val="000000"/>
          <w:sz w:val="32"/>
          <w:szCs w:val="32"/>
        </w:rPr>
        <w:t xml:space="preserve">и всем разнообразии </w:t>
      </w:r>
      <w:proofErr w:type="gramStart"/>
      <w:r w:rsidRPr="00810CCB">
        <w:rPr>
          <w:rFonts w:ascii="Georgia" w:hAnsi="Georgia"/>
          <w:color w:val="000000"/>
          <w:sz w:val="32"/>
          <w:szCs w:val="32"/>
        </w:rPr>
        <w:t xml:space="preserve">используемых </w:t>
      </w:r>
      <w:r w:rsidR="008E514C" w:rsidRPr="00810CCB">
        <w:rPr>
          <w:rFonts w:ascii="Georgia" w:hAnsi="Georgia"/>
          <w:color w:val="000000"/>
          <w:sz w:val="32"/>
          <w:szCs w:val="32"/>
        </w:rPr>
        <w:t xml:space="preserve"> принципов</w:t>
      </w:r>
      <w:proofErr w:type="gramEnd"/>
      <w:r w:rsidR="008E514C" w:rsidRPr="00810CCB">
        <w:rPr>
          <w:rFonts w:ascii="Georgia" w:hAnsi="Georgia"/>
          <w:color w:val="000000"/>
          <w:sz w:val="32"/>
          <w:szCs w:val="32"/>
        </w:rPr>
        <w:t>, форм и методов работы, масштабов деятельности</w:t>
      </w:r>
      <w:r w:rsidRPr="00810CCB">
        <w:rPr>
          <w:rFonts w:ascii="Georgia" w:hAnsi="Georgia"/>
          <w:color w:val="000000"/>
          <w:sz w:val="32"/>
          <w:szCs w:val="32"/>
        </w:rPr>
        <w:t xml:space="preserve"> правозащитной работы в нашей школе да и во всех организациях  остается много не решенных проблем и много вопросов на которых нет ответов.</w:t>
      </w:r>
      <w:r w:rsidR="00A170BB" w:rsidRPr="00810CCB">
        <w:rPr>
          <w:rFonts w:ascii="Georgia" w:hAnsi="Georgia"/>
          <w:color w:val="000000"/>
          <w:sz w:val="32"/>
          <w:szCs w:val="32"/>
        </w:rPr>
        <w:t xml:space="preserve"> </w:t>
      </w:r>
      <w:r w:rsidR="008E514C" w:rsidRPr="00810CCB">
        <w:rPr>
          <w:rFonts w:ascii="Georgia" w:hAnsi="Georgia"/>
          <w:color w:val="000000"/>
          <w:sz w:val="32"/>
          <w:szCs w:val="32"/>
        </w:rPr>
        <w:t>Не иск</w:t>
      </w:r>
      <w:r w:rsidR="000D77E5" w:rsidRPr="00810CCB">
        <w:rPr>
          <w:rFonts w:ascii="Georgia" w:hAnsi="Georgia"/>
          <w:color w:val="000000"/>
          <w:sz w:val="32"/>
          <w:szCs w:val="32"/>
        </w:rPr>
        <w:t xml:space="preserve">лючаю и критику в адрес </w:t>
      </w:r>
      <w:r w:rsidR="008E514C" w:rsidRPr="00810CCB">
        <w:rPr>
          <w:rFonts w:ascii="Georgia" w:hAnsi="Georgia"/>
          <w:color w:val="000000"/>
          <w:sz w:val="32"/>
          <w:szCs w:val="32"/>
        </w:rPr>
        <w:t>деятельности Уполномоченного, считаю ее в любом случае полезной.</w:t>
      </w:r>
      <w:r w:rsidRPr="00810CCB">
        <w:rPr>
          <w:rFonts w:ascii="Georgia" w:hAnsi="Georgia"/>
          <w:color w:val="000000"/>
          <w:sz w:val="32"/>
          <w:szCs w:val="32"/>
        </w:rPr>
        <w:t xml:space="preserve"> Потому что многие учителя думают</w:t>
      </w:r>
      <w:r w:rsidR="00A170BB" w:rsidRPr="00810CCB">
        <w:rPr>
          <w:rFonts w:ascii="Georgia" w:hAnsi="Georgia"/>
          <w:color w:val="000000"/>
          <w:sz w:val="32"/>
          <w:szCs w:val="32"/>
        </w:rPr>
        <w:t>,</w:t>
      </w:r>
      <w:r w:rsidRPr="00810CCB">
        <w:rPr>
          <w:rFonts w:ascii="Georgia" w:hAnsi="Georgia"/>
          <w:color w:val="000000"/>
          <w:sz w:val="32"/>
          <w:szCs w:val="32"/>
        </w:rPr>
        <w:t xml:space="preserve"> что </w:t>
      </w:r>
      <w:proofErr w:type="gramStart"/>
      <w:r w:rsidRPr="00810CCB">
        <w:rPr>
          <w:rFonts w:ascii="Georgia" w:hAnsi="Georgia"/>
          <w:color w:val="000000"/>
          <w:sz w:val="32"/>
          <w:szCs w:val="32"/>
        </w:rPr>
        <w:t xml:space="preserve">все </w:t>
      </w:r>
      <w:r w:rsidR="00A170BB" w:rsidRPr="00810CCB">
        <w:rPr>
          <w:rFonts w:ascii="Georgia" w:hAnsi="Georgia"/>
          <w:color w:val="000000"/>
          <w:sz w:val="32"/>
          <w:szCs w:val="32"/>
        </w:rPr>
        <w:t xml:space="preserve"> </w:t>
      </w:r>
      <w:r w:rsidRPr="00810CCB">
        <w:rPr>
          <w:rFonts w:ascii="Georgia" w:hAnsi="Georgia"/>
          <w:color w:val="000000"/>
          <w:sz w:val="32"/>
          <w:szCs w:val="32"/>
        </w:rPr>
        <w:t>таки</w:t>
      </w:r>
      <w:proofErr w:type="gramEnd"/>
      <w:r w:rsidRPr="00810CCB">
        <w:rPr>
          <w:rFonts w:ascii="Georgia" w:hAnsi="Georgia"/>
          <w:color w:val="000000"/>
          <w:sz w:val="32"/>
          <w:szCs w:val="32"/>
        </w:rPr>
        <w:t xml:space="preserve">  уполномоченный не в полной мере способен защитить их права и интересы.</w:t>
      </w:r>
      <w:r w:rsidR="00C36D40">
        <w:rPr>
          <w:rFonts w:ascii="Georgia" w:hAnsi="Georgia"/>
          <w:color w:val="000000"/>
          <w:sz w:val="32"/>
          <w:szCs w:val="32"/>
        </w:rPr>
        <w:t xml:space="preserve"> Да и не может,</w:t>
      </w:r>
      <w:r w:rsidR="00A170BB" w:rsidRPr="00810CCB">
        <w:rPr>
          <w:rFonts w:ascii="Georgia" w:hAnsi="Georgia"/>
          <w:color w:val="000000"/>
          <w:sz w:val="32"/>
          <w:szCs w:val="32"/>
        </w:rPr>
        <w:t xml:space="preserve"> </w:t>
      </w:r>
      <w:r w:rsidR="000D77E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так </w:t>
      </w:r>
      <w:proofErr w:type="gramStart"/>
      <w:r w:rsidR="000D77E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как  коррупция</w:t>
      </w:r>
      <w:proofErr w:type="gramEnd"/>
      <w:r w:rsidR="000D77E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мешает  в полной мере решить проблемы учителей да и  всех работников особенно в  нашем обществе где главную роль на мой взгляд играет менталитет.</w:t>
      </w:r>
      <w:r w:rsidR="00C55D57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Говоря, </w:t>
      </w:r>
      <w:r w:rsidR="000D77E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о своей деятельности в  школе могу сказать, что я стараюсь вложить все свои силы</w:t>
      </w:r>
      <w:r w:rsidR="00C55D57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,</w:t>
      </w:r>
      <w:r w:rsidR="000D77E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="000D77E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lastRenderedPageBreak/>
        <w:t>ч</w:t>
      </w:r>
      <w:r w:rsidR="00C55D57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тобы работники нашей школы имели </w:t>
      </w:r>
      <w:r w:rsidR="000D77E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хоть </w:t>
      </w:r>
      <w:r w:rsidR="00C55D57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какую-то </w:t>
      </w:r>
      <w:r w:rsidR="000D77E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поддержку  </w:t>
      </w:r>
      <w:r w:rsidR="00C55D57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юридическую, материальную и моральную. За три  года своей работы </w:t>
      </w:r>
      <w:r w:rsidR="004877F3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в  нашей школе  правозащитной комиссией  </w:t>
      </w:r>
      <w:r w:rsidR="00C55D57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была оказана  следующая помощь; Учителю Русского языка и литературы </w:t>
      </w:r>
      <w:proofErr w:type="spellStart"/>
      <w:r w:rsidR="00C55D57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Шахбиевой</w:t>
      </w:r>
      <w:proofErr w:type="spellEnd"/>
      <w:r w:rsidR="00C55D57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З.У.  возврат коммунальных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="00C55D57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денег  в этом большая заслуга  Х </w:t>
      </w:r>
      <w:proofErr w:type="spellStart"/>
      <w:r w:rsidR="00C55D57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Мадаева</w:t>
      </w:r>
      <w:proofErr w:type="spellEnd"/>
      <w:r w:rsidR="00C55D57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.:</w:t>
      </w:r>
      <w:r w:rsidR="002222D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дело еще не закончено, но уже можно сказать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>,</w:t>
      </w:r>
      <w:r w:rsidR="002222D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что будет результат в пользу 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="002222D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учителя.</w:t>
      </w:r>
    </w:p>
    <w:p w:rsidR="002222D5" w:rsidRPr="00810CCB" w:rsidRDefault="00C55D57" w:rsidP="006F1046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proofErr w:type="gramStart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Учителям  </w:t>
      </w:r>
      <w:proofErr w:type="spellStart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Мусуркаевой</w:t>
      </w:r>
      <w:proofErr w:type="spellEnd"/>
      <w:proofErr w:type="gramEnd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Я.Ш. </w:t>
      </w:r>
      <w:proofErr w:type="spellStart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Давлетукаевой</w:t>
      </w:r>
      <w:proofErr w:type="spellEnd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Л.Х. </w:t>
      </w:r>
      <w:proofErr w:type="spellStart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Бибиевой</w:t>
      </w:r>
      <w:proofErr w:type="spellEnd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З.М.   </w:t>
      </w:r>
      <w:proofErr w:type="spellStart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Ахтаевой</w:t>
      </w:r>
      <w:proofErr w:type="spellEnd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З.А. у которых дважды был отключен газ и </w:t>
      </w:r>
      <w:proofErr w:type="gramStart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свет  удалось</w:t>
      </w:r>
      <w:proofErr w:type="gramEnd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подключить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>,</w:t>
      </w:r>
      <w:r w:rsidR="00231071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конечно есть люди и в </w:t>
      </w:r>
      <w:proofErr w:type="spellStart"/>
      <w:r w:rsidR="00231071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Нур</w:t>
      </w:r>
      <w:proofErr w:type="spellEnd"/>
      <w:r w:rsidR="00231071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- </w:t>
      </w:r>
      <w:proofErr w:type="spellStart"/>
      <w:r w:rsidR="00231071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энерго</w:t>
      </w:r>
      <w:proofErr w:type="spellEnd"/>
      <w:r w:rsidR="00231071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="00231071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и в </w:t>
      </w:r>
      <w:proofErr w:type="spellStart"/>
      <w:r w:rsidR="00231071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Чечен</w:t>
      </w:r>
      <w:proofErr w:type="spellEnd"/>
      <w:r w:rsidR="00231071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регион газе которые понимают , знают возможности учителей. </w:t>
      </w:r>
      <w:r w:rsidR="002222D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Это начальник участка </w:t>
      </w:r>
      <w:proofErr w:type="spellStart"/>
      <w:r w:rsidR="002222D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Нур</w:t>
      </w:r>
      <w:proofErr w:type="spellEnd"/>
      <w:r w:rsidR="002222D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="002222D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Энерго</w:t>
      </w:r>
      <w:proofErr w:type="spellEnd"/>
      <w:r w:rsidR="002222D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по Грозненскому  району </w:t>
      </w:r>
      <w:r w:rsidR="00231071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</w:t>
      </w:r>
      <w:r w:rsidR="002222D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Дидиго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>в</w:t>
      </w:r>
      <w:proofErr w:type="spellEnd"/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Магомед </w:t>
      </w:r>
      <w:proofErr w:type="spellStart"/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Вахаевич</w:t>
      </w:r>
      <w:proofErr w:type="spellEnd"/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. Главный контролер </w:t>
      </w:r>
      <w:proofErr w:type="spellStart"/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Дагаева</w:t>
      </w:r>
      <w:proofErr w:type="spellEnd"/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Таиса</w:t>
      </w:r>
      <w:proofErr w:type="spellEnd"/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Л.  Наверное на таких хороших людях и держится земля 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может </w:t>
      </w:r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благодаря хорошим, добрым честным людям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>,</w:t>
      </w:r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хоть их и мало,  нас терпит Всевышний за наши грехи. </w:t>
      </w:r>
    </w:p>
    <w:p w:rsidR="00810CCB" w:rsidRPr="00810CCB" w:rsidRDefault="00231071" w:rsidP="00C0482B">
      <w:pPr>
        <w:rPr>
          <w:rFonts w:ascii="Georgia" w:hAnsi="Georgia"/>
          <w:color w:val="000000"/>
          <w:sz w:val="32"/>
          <w:szCs w:val="32"/>
          <w:shd w:val="clear" w:color="auto" w:fill="FFFFFF"/>
        </w:rPr>
      </w:pPr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По заработной плате решено много вопросов по перерасчетам  учителям  </w:t>
      </w:r>
      <w:proofErr w:type="spellStart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Озниевой</w:t>
      </w:r>
      <w:proofErr w:type="spellEnd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А.У. Масхадовой М.Х. </w:t>
      </w:r>
      <w:proofErr w:type="spellStart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Цакаевой</w:t>
      </w:r>
      <w:proofErr w:type="spellEnd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З.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>С….   Около семидесяти работника</w:t>
      </w:r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м школы оказана помощь по оформлению </w:t>
      </w:r>
      <w:proofErr w:type="gramStart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недвижимости  (</w:t>
      </w:r>
      <w:proofErr w:type="gramEnd"/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регистрация земельного участка и</w:t>
      </w:r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оформление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дома </w:t>
      </w:r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в БТИ и </w:t>
      </w:r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регистрация дома) .  Три молодых педагогов получают надбавку к заработной плате в размере 30 %. Надбавки компенсирующего характера</w:t>
      </w:r>
      <w:r w:rsidR="002222D5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имеют около </w:t>
      </w:r>
      <w:r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двадцати пяти учителей.</w:t>
      </w:r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 Из тех средств выделяемых на праздники  по 500 и 1000  рублей получили  те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>х</w:t>
      </w:r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нички и некоторые учителя.  Путевки с 50 % скидкой получили 5 учителей. Материальная помощь оказана  </w:t>
      </w:r>
      <w:proofErr w:type="spellStart"/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Урусбиевой</w:t>
      </w:r>
      <w:proofErr w:type="spellEnd"/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Д.М.  </w:t>
      </w:r>
      <w:proofErr w:type="spellStart"/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Ражаповой</w:t>
      </w:r>
      <w:proofErr w:type="spellEnd"/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Х. А. Исуповой З.М. в размере от 5000 до 10000 рублей. </w:t>
      </w:r>
      <w:proofErr w:type="gramStart"/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Конечно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, </w:t>
      </w:r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много</w:t>
      </w:r>
      <w:proofErr w:type="gramEnd"/>
      <w:r w:rsidR="00C0482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вопросов не решенных  и которых нельзя решить без поддержки рай советов и республиканского совета </w:t>
      </w:r>
      <w:r w:rsidR="00855D26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профсоюза  конечно их поддержка всегда чувствуется и их </w:t>
      </w:r>
      <w:r w:rsidR="00855D26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lastRenderedPageBreak/>
        <w:t xml:space="preserve">участие  в нашей работе велика,  нас  слушают и воспринимают благодаря </w:t>
      </w:r>
      <w:r w:rsidR="00810CC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именно </w:t>
      </w:r>
      <w:r w:rsidR="00855D26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</w:t>
      </w:r>
      <w:r w:rsidR="00810CC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их</w:t>
      </w:r>
      <w:r w:rsidR="00855D26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рабо</w:t>
      </w:r>
      <w:r w:rsidR="00810CC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те, и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>х</w:t>
      </w:r>
      <w:r w:rsidR="00810CC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ней деятельности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. </w:t>
      </w:r>
      <w:r w:rsidR="00855D26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>Надеюсь постепенно роль  ППО</w:t>
      </w:r>
      <w:r w:rsidR="00810CCB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, </w:t>
      </w:r>
      <w:r w:rsidR="00855D26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уполномоченного правозащитной деятельности     в коллективе и его возможностей будет больше</w:t>
      </w:r>
      <w:r w:rsidR="00C36D40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, </w:t>
      </w:r>
      <w:r w:rsidR="00855D26" w:rsidRPr="00810CCB">
        <w:rPr>
          <w:rFonts w:ascii="Georgia" w:hAnsi="Georgia"/>
          <w:color w:val="000000"/>
          <w:sz w:val="32"/>
          <w:szCs w:val="32"/>
          <w:shd w:val="clear" w:color="auto" w:fill="FFFFFF"/>
        </w:rPr>
        <w:t xml:space="preserve"> и мы  сможем  всячески оказывать поддержку и юридическую, и материальную, и моральную  помощь своему коллективу. </w:t>
      </w:r>
    </w:p>
    <w:p w:rsidR="00FB7A96" w:rsidRPr="00810CCB" w:rsidRDefault="00810CCB" w:rsidP="00C0482B">
      <w:pPr>
        <w:rPr>
          <w:rFonts w:ascii="Georgia" w:hAnsi="Georgia"/>
          <w:b/>
          <w:color w:val="000000"/>
          <w:sz w:val="32"/>
          <w:szCs w:val="32"/>
        </w:rPr>
      </w:pPr>
      <w:r w:rsidRPr="00810CCB">
        <w:rPr>
          <w:rFonts w:ascii="Georgia" w:hAnsi="Georgia"/>
          <w:b/>
          <w:color w:val="000000"/>
          <w:sz w:val="32"/>
          <w:szCs w:val="32"/>
          <w:shd w:val="clear" w:color="auto" w:fill="FFFFFF"/>
        </w:rPr>
        <w:t xml:space="preserve"> Благода</w:t>
      </w:r>
      <w:r>
        <w:rPr>
          <w:rFonts w:ascii="Georgia" w:hAnsi="Georgia"/>
          <w:b/>
          <w:color w:val="000000"/>
          <w:sz w:val="32"/>
          <w:szCs w:val="32"/>
          <w:shd w:val="clear" w:color="auto" w:fill="FFFFFF"/>
        </w:rPr>
        <w:t xml:space="preserve">рю за внимание. </w:t>
      </w:r>
      <w:r w:rsidRPr="00810CCB">
        <w:rPr>
          <w:rFonts w:ascii="Georgia" w:hAnsi="Georgia"/>
          <w:b/>
          <w:color w:val="000000"/>
          <w:sz w:val="32"/>
          <w:szCs w:val="32"/>
          <w:shd w:val="clear" w:color="auto" w:fill="FFFFFF"/>
        </w:rPr>
        <w:t>Всем большое спасибо.</w:t>
      </w:r>
    </w:p>
    <w:sectPr w:rsidR="00FB7A96" w:rsidRPr="0081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4C"/>
    <w:rsid w:val="000D77E5"/>
    <w:rsid w:val="002222D5"/>
    <w:rsid w:val="00231071"/>
    <w:rsid w:val="004877F3"/>
    <w:rsid w:val="006F1046"/>
    <w:rsid w:val="00810CCB"/>
    <w:rsid w:val="0083165E"/>
    <w:rsid w:val="00855D26"/>
    <w:rsid w:val="008D19E3"/>
    <w:rsid w:val="008E514C"/>
    <w:rsid w:val="00A170BB"/>
    <w:rsid w:val="00C0482B"/>
    <w:rsid w:val="00C36D40"/>
    <w:rsid w:val="00C55D57"/>
    <w:rsid w:val="00DF44A2"/>
    <w:rsid w:val="00FB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AEEC3-D2E3-4345-B3C0-CD29E9D0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514C"/>
  </w:style>
  <w:style w:type="paragraph" w:styleId="a3">
    <w:name w:val="Normal (Web)"/>
    <w:basedOn w:val="a"/>
    <w:uiPriority w:val="99"/>
    <w:unhideWhenUsed/>
    <w:rsid w:val="008E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953A-6A28-4BD6-B148-36C5ECAC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Замани</dc:creator>
  <cp:lastModifiedBy>Аминат</cp:lastModifiedBy>
  <cp:revision>6</cp:revision>
  <cp:lastPrinted>2015-03-24T13:39:00Z</cp:lastPrinted>
  <dcterms:created xsi:type="dcterms:W3CDTF">2015-03-24T10:03:00Z</dcterms:created>
  <dcterms:modified xsi:type="dcterms:W3CDTF">2015-04-14T10:35:00Z</dcterms:modified>
</cp:coreProperties>
</file>