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A2" w:rsidRDefault="00BD2DA2"/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6"/>
          <w:lang w:eastAsia="en-US"/>
        </w:rPr>
      </w:pPr>
      <w:r w:rsidRPr="00334178">
        <w:rPr>
          <w:rFonts w:ascii="Times New Roman" w:eastAsiaTheme="minorHAnsi" w:hAnsi="Times New Roman"/>
          <w:b/>
          <w:sz w:val="24"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6"/>
          <w:lang w:eastAsia="en-US"/>
        </w:rPr>
      </w:pPr>
      <w:r w:rsidRPr="00334178">
        <w:rPr>
          <w:rFonts w:ascii="Times New Roman" w:eastAsiaTheme="minorHAnsi" w:hAnsi="Times New Roman"/>
          <w:b/>
          <w:sz w:val="24"/>
          <w:szCs w:val="26"/>
          <w:lang w:eastAsia="en-US"/>
        </w:rPr>
        <w:t>(МБОУ «Первомайская СОШ»)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6"/>
          <w:lang w:eastAsia="en-US"/>
        </w:rPr>
      </w:pPr>
      <w:r w:rsidRPr="00334178">
        <w:rPr>
          <w:rFonts w:ascii="Times New Roman" w:eastAsiaTheme="minorHAnsi" w:hAnsi="Times New Roman"/>
          <w:b/>
          <w:sz w:val="24"/>
          <w:szCs w:val="26"/>
          <w:lang w:eastAsia="en-US"/>
        </w:rPr>
        <w:t>МУНИЦИПАЛЬНИ БЮДЖЕТНИ ЮКЪАРАДЕШАРАН ХЬУКМАТ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6"/>
          <w:lang w:eastAsia="en-US"/>
        </w:rPr>
      </w:pPr>
      <w:r w:rsidRPr="00334178">
        <w:rPr>
          <w:rFonts w:ascii="Times New Roman" w:eastAsiaTheme="minorHAnsi" w:hAnsi="Times New Roman"/>
          <w:b/>
          <w:sz w:val="24"/>
          <w:szCs w:val="26"/>
          <w:lang w:eastAsia="en-US"/>
        </w:rPr>
        <w:t>«ПЕРВОМАЙСКИ ЮККЪЕРА ЮКЪАРАДЕШАРАН ИШКОЛ»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rPr>
          <w:rFonts w:ascii="Times New Roman" w:eastAsiaTheme="minorHAnsi" w:hAnsi="Times New Roman" w:cs="Times New Roman"/>
          <w:sz w:val="18"/>
          <w:lang w:eastAsia="en-US"/>
        </w:rPr>
      </w:pPr>
      <w:r w:rsidRPr="00334178">
        <w:rPr>
          <w:rFonts w:ascii="Times New Roman" w:eastAsiaTheme="minorHAnsi" w:hAnsi="Times New Roman" w:cs="Times New Roman"/>
          <w:sz w:val="18"/>
          <w:lang w:eastAsia="en-US"/>
        </w:rPr>
        <w:t xml:space="preserve">    ЧР, Грозненский район,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 w:cs="Times New Roman"/>
          <w:sz w:val="18"/>
          <w:lang w:eastAsia="en-US"/>
        </w:rPr>
      </w:pPr>
      <w:r w:rsidRPr="00334178">
        <w:rPr>
          <w:rFonts w:ascii="Times New Roman" w:eastAsiaTheme="minorHAnsi" w:hAnsi="Times New Roman" w:cs="Times New Roman"/>
          <w:sz w:val="18"/>
          <w:lang w:eastAsia="en-US"/>
        </w:rPr>
        <w:t>ст. Первомайская, ул. Ворошилова,3</w:t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  <w:t>Тел. 8(929) 781 49 76</w:t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</w:r>
      <w:r w:rsidRPr="00334178">
        <w:rPr>
          <w:rFonts w:ascii="Times New Roman" w:eastAsiaTheme="minorHAnsi" w:hAnsi="Times New Roman" w:cs="Times New Roman"/>
          <w:sz w:val="18"/>
          <w:lang w:eastAsia="en-US"/>
        </w:rPr>
        <w:tab/>
        <w:t xml:space="preserve">     </w:t>
      </w:r>
    </w:p>
    <w:p w:rsidR="00915C3C" w:rsidRPr="00334178" w:rsidRDefault="00915C3C" w:rsidP="00915C3C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Theme="minorHAnsi" w:hAnsi="Times New Roman" w:cs="Times New Roman"/>
          <w:sz w:val="18"/>
          <w:lang w:eastAsia="en-US"/>
        </w:rPr>
      </w:pPr>
      <w:r w:rsidRPr="00334178">
        <w:rPr>
          <w:rFonts w:ascii="Times New Roman" w:eastAsiaTheme="minorHAnsi" w:hAnsi="Times New Roman" w:cs="Times New Roman"/>
          <w:sz w:val="18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334178">
        <w:rPr>
          <w:rFonts w:ascii="Times New Roman" w:eastAsiaTheme="minorHAnsi" w:hAnsi="Times New Roman" w:cs="Times New Roman"/>
          <w:color w:val="0000FF"/>
          <w:sz w:val="18"/>
          <w:lang w:val="en-US" w:eastAsia="en-US"/>
        </w:rPr>
        <w:t>pervomay</w:t>
      </w:r>
      <w:proofErr w:type="spellEnd"/>
      <w:r w:rsidRPr="00334178">
        <w:rPr>
          <w:rFonts w:ascii="Times New Roman" w:eastAsiaTheme="minorHAnsi" w:hAnsi="Times New Roman" w:cs="Times New Roman"/>
          <w:color w:val="0000FF"/>
          <w:sz w:val="18"/>
          <w:lang w:eastAsia="en-US"/>
        </w:rPr>
        <w:t>.</w:t>
      </w:r>
      <w:proofErr w:type="spellStart"/>
      <w:r w:rsidRPr="00334178">
        <w:rPr>
          <w:rFonts w:ascii="Times New Roman" w:eastAsiaTheme="minorHAnsi" w:hAnsi="Times New Roman" w:cs="Times New Roman"/>
          <w:color w:val="0000FF"/>
          <w:sz w:val="18"/>
          <w:lang w:val="en-US" w:eastAsia="en-US"/>
        </w:rPr>
        <w:t>sck</w:t>
      </w:r>
      <w:proofErr w:type="spellEnd"/>
      <w:r w:rsidRPr="00334178">
        <w:rPr>
          <w:rFonts w:ascii="Times New Roman" w:eastAsiaTheme="minorHAnsi" w:hAnsi="Times New Roman" w:cs="Times New Roman"/>
          <w:color w:val="0000FF"/>
          <w:sz w:val="18"/>
          <w:lang w:eastAsia="en-US"/>
        </w:rPr>
        <w:t>@</w:t>
      </w:r>
      <w:r w:rsidRPr="00334178">
        <w:rPr>
          <w:rFonts w:ascii="Times New Roman" w:eastAsiaTheme="minorHAnsi" w:hAnsi="Times New Roman" w:cs="Times New Roman"/>
          <w:color w:val="0000FF"/>
          <w:sz w:val="18"/>
          <w:lang w:val="en-US" w:eastAsia="en-US"/>
        </w:rPr>
        <w:t>mail</w:t>
      </w:r>
      <w:r w:rsidRPr="00334178">
        <w:rPr>
          <w:rFonts w:ascii="Times New Roman" w:eastAsiaTheme="minorHAnsi" w:hAnsi="Times New Roman" w:cs="Times New Roman"/>
          <w:color w:val="0000FF"/>
          <w:sz w:val="18"/>
          <w:lang w:eastAsia="en-US"/>
        </w:rPr>
        <w:t>.</w:t>
      </w:r>
      <w:proofErr w:type="spellStart"/>
      <w:r w:rsidRPr="00334178">
        <w:rPr>
          <w:rFonts w:ascii="Times New Roman" w:eastAsiaTheme="minorHAnsi" w:hAnsi="Times New Roman" w:cs="Times New Roman"/>
          <w:color w:val="0000FF"/>
          <w:sz w:val="18"/>
          <w:lang w:val="en-US" w:eastAsia="en-US"/>
        </w:rPr>
        <w:t>ru</w:t>
      </w:r>
      <w:proofErr w:type="spellEnd"/>
    </w:p>
    <w:p w:rsidR="00915C3C" w:rsidRPr="00334178" w:rsidRDefault="00915C3C" w:rsidP="00915C3C">
      <w:pPr>
        <w:rPr>
          <w:rFonts w:ascii="Times New Roman" w:eastAsiaTheme="minorHAnsi" w:hAnsi="Times New Roman"/>
          <w:sz w:val="28"/>
          <w:lang w:eastAsia="en-US"/>
        </w:rPr>
      </w:pPr>
    </w:p>
    <w:p w:rsidR="00915C3C" w:rsidRPr="00334178" w:rsidRDefault="00915C3C" w:rsidP="00915C3C">
      <w:pPr>
        <w:spacing w:after="0" w:line="240" w:lineRule="auto"/>
        <w:rPr>
          <w:rFonts w:ascii="Times New Roman" w:eastAsiaTheme="minorHAnsi" w:hAnsi="Times New Roman"/>
          <w:color w:val="0000FF"/>
          <w:sz w:val="24"/>
          <w:szCs w:val="24"/>
          <w:lang w:eastAsia="en-US"/>
        </w:rPr>
      </w:pPr>
      <w:r>
        <w:rPr>
          <w:rFonts w:ascii="Times New Roman" w:eastAsiaTheme="minorHAnsi" w:hAnsi="Times New Roman"/>
          <w:color w:val="0000FF"/>
          <w:sz w:val="24"/>
          <w:szCs w:val="24"/>
          <w:lang w:eastAsia="en-US"/>
        </w:rPr>
        <w:t xml:space="preserve"> </w:t>
      </w:r>
    </w:p>
    <w:p w:rsidR="00915C3C" w:rsidRPr="00334178" w:rsidRDefault="00915C3C" w:rsidP="00915C3C">
      <w:pPr>
        <w:rPr>
          <w:rFonts w:eastAsiaTheme="minorHAnsi"/>
          <w:lang w:eastAsia="en-US"/>
        </w:rPr>
      </w:pPr>
    </w:p>
    <w:p w:rsidR="00915C3C" w:rsidRPr="00334178" w:rsidRDefault="00915C3C" w:rsidP="00915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915C3C" w:rsidRDefault="00915C3C" w:rsidP="00915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проделанной работе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Единой детско-юношеской организации </w:t>
      </w:r>
    </w:p>
    <w:p w:rsidR="00915C3C" w:rsidRDefault="00915C3C" w:rsidP="00915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 xml:space="preserve"> «Юные </w:t>
      </w:r>
      <w:proofErr w:type="spellStart"/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>Кадыровцы</w:t>
      </w:r>
      <w:proofErr w:type="spellEnd"/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C5B03">
        <w:rPr>
          <w:rFonts w:ascii="Times New Roman" w:eastAsia="Times New Roman" w:hAnsi="Times New Roman" w:cs="Times New Roman"/>
          <w:b/>
          <w:sz w:val="28"/>
          <w:szCs w:val="28"/>
        </w:rPr>
        <w:t xml:space="preserve"> за август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2018 </w:t>
      </w:r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3417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15C3C" w:rsidRPr="00334178" w:rsidRDefault="00915C3C" w:rsidP="00915C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C3C">
        <w:rPr>
          <w:rFonts w:ascii="Times New Roman" w:eastAsia="Times New Roman" w:hAnsi="Times New Roman" w:cs="Times New Roman"/>
          <w:sz w:val="28"/>
          <w:szCs w:val="28"/>
        </w:rPr>
        <w:t>      В ЕДЮО «</w:t>
      </w:r>
      <w:proofErr w:type="gramStart"/>
      <w:r w:rsidRPr="00915C3C">
        <w:rPr>
          <w:rFonts w:ascii="Times New Roman" w:eastAsia="Times New Roman" w:hAnsi="Times New Roman" w:cs="Times New Roman"/>
          <w:sz w:val="28"/>
          <w:szCs w:val="28"/>
        </w:rPr>
        <w:t>Юные</w:t>
      </w:r>
      <w:proofErr w:type="gramEnd"/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5C3C">
        <w:rPr>
          <w:rFonts w:ascii="Times New Roman" w:eastAsia="Times New Roman" w:hAnsi="Times New Roman" w:cs="Times New Roman"/>
          <w:sz w:val="28"/>
          <w:szCs w:val="28"/>
        </w:rPr>
        <w:t>Кадыровцы</w:t>
      </w:r>
      <w:proofErr w:type="spellEnd"/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»  входят обучающиеся  8-10 классов, </w:t>
      </w:r>
    </w:p>
    <w:p w:rsid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в количестве 11 человек.  Лидером   является </w:t>
      </w:r>
      <w:proofErr w:type="spellStart"/>
      <w:r w:rsidRPr="00915C3C">
        <w:rPr>
          <w:rFonts w:ascii="Times New Roman" w:eastAsia="Times New Roman" w:hAnsi="Times New Roman" w:cs="Times New Roman"/>
          <w:sz w:val="28"/>
          <w:szCs w:val="28"/>
        </w:rPr>
        <w:t>Алаева</w:t>
      </w:r>
      <w:proofErr w:type="spellEnd"/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15C3C">
        <w:rPr>
          <w:rFonts w:ascii="Times New Roman" w:eastAsia="Times New Roman" w:hAnsi="Times New Roman" w:cs="Times New Roman"/>
          <w:sz w:val="28"/>
          <w:szCs w:val="28"/>
        </w:rPr>
        <w:t>Мадина</w:t>
      </w:r>
      <w:proofErr w:type="spellEnd"/>
      <w:r w:rsidRPr="00915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C3C" w:rsidRP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C3C">
        <w:rPr>
          <w:rFonts w:ascii="Times New Roman" w:eastAsia="Times New Roman" w:hAnsi="Times New Roman" w:cs="Times New Roman"/>
          <w:b/>
          <w:sz w:val="28"/>
          <w:szCs w:val="28"/>
        </w:rPr>
        <w:t>Основная цель</w:t>
      </w:r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 – продолжение дела Первого  Президента ЧР, </w:t>
      </w:r>
    </w:p>
    <w:p w:rsid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Героя России  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15C3C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915C3C">
        <w:rPr>
          <w:rFonts w:ascii="Times New Roman" w:eastAsia="Times New Roman" w:hAnsi="Times New Roman" w:cs="Times New Roman"/>
          <w:sz w:val="28"/>
          <w:szCs w:val="28"/>
        </w:rPr>
        <w:t>адырова</w:t>
      </w:r>
      <w:proofErr w:type="spellEnd"/>
      <w:r w:rsidRPr="00915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C3C" w:rsidRP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15C3C" w:rsidRDefault="00915C3C" w:rsidP="0091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C3C">
        <w:rPr>
          <w:rFonts w:ascii="Times New Roman" w:eastAsia="Times New Roman" w:hAnsi="Times New Roman" w:cs="Times New Roman"/>
          <w:b/>
          <w:sz w:val="28"/>
          <w:szCs w:val="28"/>
        </w:rPr>
        <w:t>      Цель организации</w:t>
      </w:r>
      <w:r w:rsidRPr="00915C3C">
        <w:rPr>
          <w:rFonts w:ascii="Times New Roman" w:eastAsia="Times New Roman" w:hAnsi="Times New Roman" w:cs="Times New Roman"/>
          <w:sz w:val="28"/>
          <w:szCs w:val="28"/>
        </w:rPr>
        <w:t xml:space="preserve"> – воспитать  обучающихся на лучших традициях, обычаях  чеченского народа, достойными  гражданами Отечества, сохранение единства, мира и дружбы между народами.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F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76270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ЕДЮО «Юные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Кадыровцы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7627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совместно с учителями</w:t>
      </w:r>
      <w:r w:rsidRPr="007627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провели</w:t>
      </w: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ероприятия ко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Дню Государственного флага РФ.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Ежегодно 22 августа все празднуют День государственного флага Российской Федерации. В государственной символике России отражаются мощь и величие нашей страны, ее славная история, подвиги российского народа. День Российского флага – праздник, который помогает объединить общество на вечных ценностях – патриотизме, государственности. Этот праздник вызывает в нас чувство гордости за свою великую страну, за наших соотечественников. 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Члены ЕДЮО «Юные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Кадыровцы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 провели</w:t>
      </w: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час познаний «Святые символы России»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Они рассказали</w:t>
      </w: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 истории государственных символов России, о значении каждого цвета флага и его значении в жизни каждого гражданина. 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Психолог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П.С.Висаева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ЕДЮО «Юные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Кадыровцы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  провела</w:t>
      </w:r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патриотический  час «</w:t>
      </w:r>
      <w:proofErr w:type="spellStart"/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>Триколор</w:t>
      </w:r>
      <w:proofErr w:type="spellEnd"/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цвета нашего флага».  Ребятам была рассказана история возникновения и утверждения флага, как одного из символов государства российского, о том, что в каждой стране существует триединство символов: герб, флаг, гимн. Мероприятие закончилось интересными конкурсами. Ребята отвечали на вопросы викторины, оформляли коллажи, собирали </w:t>
      </w:r>
      <w:proofErr w:type="spellStart"/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>пазлы</w:t>
      </w:r>
      <w:proofErr w:type="spellEnd"/>
      <w:r w:rsidRPr="00B73FD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B73FD6" w:rsidRPr="00B73FD6" w:rsidRDefault="00B73FD6" w:rsidP="00B73FD6">
      <w:pPr>
        <w:pStyle w:val="a4"/>
        <w:shd w:val="clear" w:color="auto" w:fill="F4F4F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B73FD6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136957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ЕДЮО «Юные </w:t>
      </w:r>
      <w:proofErr w:type="spellStart"/>
      <w:r>
        <w:rPr>
          <w:rFonts w:eastAsiaTheme="minorHAnsi"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» </w:t>
      </w:r>
      <w:r>
        <w:rPr>
          <w:color w:val="000000"/>
          <w:sz w:val="28"/>
          <w:szCs w:val="28"/>
        </w:rPr>
        <w:t xml:space="preserve"> проведен</w:t>
      </w:r>
      <w:r w:rsidRPr="00B73FD6">
        <w:rPr>
          <w:color w:val="000000"/>
          <w:sz w:val="28"/>
          <w:szCs w:val="28"/>
        </w:rPr>
        <w:t>  конкурс рисунков  на тему «Всегда в наших сердцах» и конкурс чтецов «Мы любим и помним», посвященный Первому Президенту ЧР А-Х.</w:t>
      </w:r>
      <w:proofErr w:type="gramEnd"/>
      <w:r w:rsidRPr="00B73FD6">
        <w:rPr>
          <w:color w:val="000000"/>
          <w:sz w:val="28"/>
          <w:szCs w:val="28"/>
        </w:rPr>
        <w:t xml:space="preserve"> Кадырову. Победителями  конкурсов  стали  ученица 7в </w:t>
      </w:r>
      <w:r w:rsidRPr="00B73FD6">
        <w:rPr>
          <w:color w:val="000000"/>
          <w:sz w:val="28"/>
          <w:szCs w:val="28"/>
        </w:rPr>
        <w:lastRenderedPageBreak/>
        <w:t xml:space="preserve">класса </w:t>
      </w:r>
      <w:proofErr w:type="spellStart"/>
      <w:r w:rsidRPr="00B73FD6">
        <w:rPr>
          <w:color w:val="000000"/>
          <w:sz w:val="28"/>
          <w:szCs w:val="28"/>
        </w:rPr>
        <w:t>Ацаева</w:t>
      </w:r>
      <w:proofErr w:type="spellEnd"/>
      <w:r w:rsidRPr="00B73FD6">
        <w:rPr>
          <w:color w:val="000000"/>
          <w:sz w:val="28"/>
          <w:szCs w:val="28"/>
        </w:rPr>
        <w:t xml:space="preserve"> Тамила,  ученик 7б класса </w:t>
      </w:r>
      <w:proofErr w:type="spellStart"/>
      <w:r w:rsidRPr="00B73FD6">
        <w:rPr>
          <w:color w:val="000000"/>
          <w:sz w:val="28"/>
          <w:szCs w:val="28"/>
        </w:rPr>
        <w:t>Сайдулаев</w:t>
      </w:r>
      <w:proofErr w:type="spellEnd"/>
      <w:r w:rsidRPr="00B73FD6">
        <w:rPr>
          <w:color w:val="000000"/>
          <w:sz w:val="28"/>
          <w:szCs w:val="28"/>
        </w:rPr>
        <w:t xml:space="preserve"> Малик за лучший рисунок. Ученики были награждены   грамотами. </w:t>
      </w:r>
    </w:p>
    <w:p w:rsidR="00B73FD6" w:rsidRPr="00B73FD6" w:rsidRDefault="00B73FD6" w:rsidP="00B73FD6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3FD6" w:rsidRPr="00412085" w:rsidRDefault="00B73FD6" w:rsidP="00B73FD6">
      <w:pPr>
        <w:pStyle w:val="newsdesc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B73F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      </w:t>
      </w:r>
      <w:r>
        <w:rPr>
          <w:sz w:val="28"/>
          <w:szCs w:val="28"/>
        </w:rPr>
        <w:t xml:space="preserve"> 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>» п</w:t>
      </w:r>
      <w:r w:rsidRPr="00412085">
        <w:rPr>
          <w:sz w:val="28"/>
          <w:szCs w:val="28"/>
        </w:rPr>
        <w:t>осле</w:t>
      </w:r>
      <w:r>
        <w:rPr>
          <w:sz w:val="28"/>
          <w:szCs w:val="28"/>
        </w:rPr>
        <w:t xml:space="preserve"> торжественной линейки </w:t>
      </w:r>
      <w:r w:rsidRPr="00412085">
        <w:rPr>
          <w:sz w:val="28"/>
          <w:szCs w:val="28"/>
        </w:rPr>
        <w:t xml:space="preserve">с классными </w:t>
      </w:r>
      <w:r>
        <w:rPr>
          <w:sz w:val="28"/>
          <w:szCs w:val="28"/>
        </w:rPr>
        <w:t xml:space="preserve">руководителями </w:t>
      </w:r>
      <w:r w:rsidRPr="00412085">
        <w:rPr>
          <w:rFonts w:eastAsia="Calibri"/>
          <w:sz w:val="28"/>
          <w:szCs w:val="28"/>
          <w:lang w:eastAsia="en-US"/>
        </w:rPr>
        <w:t xml:space="preserve"> прошли на уроки Памяти, посвященные Первому Президенту, Герою России </w:t>
      </w:r>
      <w:proofErr w:type="spellStart"/>
      <w:r w:rsidRPr="00412085">
        <w:rPr>
          <w:rFonts w:eastAsia="Calibri"/>
          <w:sz w:val="28"/>
          <w:szCs w:val="28"/>
          <w:lang w:eastAsia="en-US"/>
        </w:rPr>
        <w:t>А.Х.Кадырова</w:t>
      </w:r>
      <w:proofErr w:type="spellEnd"/>
      <w:r w:rsidRPr="00412085">
        <w:rPr>
          <w:rFonts w:eastAsia="Calibri"/>
          <w:sz w:val="28"/>
          <w:szCs w:val="28"/>
          <w:lang w:eastAsia="en-US"/>
        </w:rPr>
        <w:t xml:space="preserve">, «200-е  основания города Грозного «Грозный – наша гордость». </w:t>
      </w:r>
    </w:p>
    <w:p w:rsidR="00B73FD6" w:rsidRPr="00B00908" w:rsidRDefault="00B73FD6" w:rsidP="00B73FD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140DC" w:rsidRDefault="007140DC" w:rsidP="00714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140DC" w:rsidRDefault="007140DC" w:rsidP="00714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40DC" w:rsidRDefault="00065FE4" w:rsidP="007140DC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0F175FD" wp14:editId="4A480FD9">
            <wp:simplePos x="0" y="0"/>
            <wp:positionH relativeFrom="column">
              <wp:posOffset>893445</wp:posOffset>
            </wp:positionH>
            <wp:positionV relativeFrom="paragraph">
              <wp:posOffset>6713855</wp:posOffset>
            </wp:positionV>
            <wp:extent cx="45624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55" y="21168"/>
                <wp:lineTo x="21555" y="0"/>
                <wp:lineTo x="0" y="0"/>
              </wp:wrapPolygon>
            </wp:wrapTight>
            <wp:docPr id="1" name="Рисунок 1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62197" r="20118" b="27244"/>
                    <a:stretch/>
                  </pic:blipFill>
                  <pic:spPr bwMode="auto">
                    <a:xfrm>
                      <a:off x="0" y="0"/>
                      <a:ext cx="456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DC">
        <w:rPr>
          <w:noProof/>
          <w:sz w:val="28"/>
          <w:szCs w:val="28"/>
        </w:rPr>
        <w:drawing>
          <wp:inline distT="0" distB="0" distL="0" distR="0" wp14:anchorId="275E5BCF" wp14:editId="69F4CAF8">
            <wp:extent cx="2905125" cy="2171700"/>
            <wp:effectExtent l="0" t="0" r="9525" b="0"/>
            <wp:docPr id="8" name="Рисунок 8" descr="IMG-20180823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823-WA00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DC">
        <w:rPr>
          <w:noProof/>
          <w:sz w:val="28"/>
          <w:szCs w:val="28"/>
        </w:rPr>
        <w:drawing>
          <wp:inline distT="0" distB="0" distL="0" distR="0" wp14:anchorId="6F1B83D4" wp14:editId="0D9D3FE6">
            <wp:extent cx="2914650" cy="2162175"/>
            <wp:effectExtent l="0" t="0" r="0" b="9525"/>
            <wp:docPr id="7" name="Рисунок 7" descr="IMG-20180823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823-WA00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DC">
        <w:rPr>
          <w:noProof/>
          <w:sz w:val="28"/>
          <w:szCs w:val="28"/>
        </w:rPr>
        <w:drawing>
          <wp:inline distT="0" distB="0" distL="0" distR="0" wp14:anchorId="64A912F9" wp14:editId="4549D20B">
            <wp:extent cx="2857500" cy="2219325"/>
            <wp:effectExtent l="0" t="0" r="0" b="9525"/>
            <wp:docPr id="6" name="Рисунок 6" descr="IMG-20180823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823-WA00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DC">
        <w:rPr>
          <w:noProof/>
          <w:sz w:val="28"/>
          <w:szCs w:val="28"/>
        </w:rPr>
        <w:drawing>
          <wp:inline distT="0" distB="0" distL="0" distR="0" wp14:anchorId="3C0BC5F0" wp14:editId="2AB56F24">
            <wp:extent cx="2971800" cy="2219325"/>
            <wp:effectExtent l="0" t="0" r="0" b="9525"/>
            <wp:docPr id="5" name="Рисунок 5" descr="IMG-20180823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823-WA0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DC">
        <w:rPr>
          <w:noProof/>
          <w:sz w:val="28"/>
          <w:szCs w:val="28"/>
        </w:rPr>
        <w:drawing>
          <wp:inline distT="0" distB="0" distL="0" distR="0" wp14:anchorId="0D758196" wp14:editId="6FF9123C">
            <wp:extent cx="2857500" cy="2295525"/>
            <wp:effectExtent l="0" t="0" r="0" b="9525"/>
            <wp:docPr id="4" name="Рисунок 4" descr="IMG-20180823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80823-WA00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DC">
        <w:rPr>
          <w:noProof/>
          <w:sz w:val="28"/>
          <w:szCs w:val="28"/>
        </w:rPr>
        <w:drawing>
          <wp:inline distT="0" distB="0" distL="0" distR="0" wp14:anchorId="413D7139" wp14:editId="6D2D610F">
            <wp:extent cx="2990850" cy="2295525"/>
            <wp:effectExtent l="0" t="0" r="0" b="9525"/>
            <wp:docPr id="3" name="Рисунок 3" descr="IMG-20180823-WA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823-WA00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E4" w:rsidRDefault="00065FE4" w:rsidP="00915C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15C3C" w:rsidRPr="00915C3C" w:rsidRDefault="00915C3C" w:rsidP="00915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15C3C" w:rsidRPr="00915C3C" w:rsidSect="00915C3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74"/>
    <w:rsid w:val="00065FE4"/>
    <w:rsid w:val="00136957"/>
    <w:rsid w:val="004C5B03"/>
    <w:rsid w:val="007140DC"/>
    <w:rsid w:val="0080239E"/>
    <w:rsid w:val="00915C3C"/>
    <w:rsid w:val="00A12374"/>
    <w:rsid w:val="00B73FD6"/>
    <w:rsid w:val="00BD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C3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80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esc">
    <w:name w:val="news_desc"/>
    <w:basedOn w:val="a"/>
    <w:rsid w:val="00B7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0D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C3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80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esc">
    <w:name w:val="news_desc"/>
    <w:basedOn w:val="a"/>
    <w:rsid w:val="00B7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0D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13</cp:revision>
  <dcterms:created xsi:type="dcterms:W3CDTF">2018-02-06T08:27:00Z</dcterms:created>
  <dcterms:modified xsi:type="dcterms:W3CDTF">2019-02-16T12:20:00Z</dcterms:modified>
</cp:coreProperties>
</file>